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A2" w:rsidRPr="00074149" w:rsidRDefault="00BE34A2" w:rsidP="00BE34A2">
      <w:pPr>
        <w:spacing w:after="200" w:line="276" w:lineRule="auto"/>
        <w:jc w:val="center"/>
        <w:rPr>
          <w:rFonts w:ascii="Calibri"/>
          <w:lang w:eastAsia="en-US"/>
        </w:rPr>
      </w:pPr>
      <w:r w:rsidRPr="00074149">
        <w:rPr>
          <w:rFonts w:ascii="Calibri"/>
          <w:lang w:eastAsia="en-US"/>
        </w:rPr>
        <w:t>МУНИЦИПАЛЬНОЕ</w:t>
      </w:r>
      <w:r w:rsidRPr="00074149">
        <w:rPr>
          <w:rFonts w:ascii="Calibri" w:cs="Calibri"/>
          <w:lang w:eastAsia="en-US"/>
        </w:rPr>
        <w:t xml:space="preserve">  </w:t>
      </w:r>
      <w:r w:rsidRPr="00074149">
        <w:rPr>
          <w:rFonts w:ascii="Calibri"/>
          <w:lang w:eastAsia="en-US"/>
        </w:rPr>
        <w:t>КАЗЕННОЕ</w:t>
      </w:r>
      <w:r w:rsidRPr="00074149">
        <w:rPr>
          <w:rFonts w:ascii="Calibri" w:cs="Calibri"/>
          <w:lang w:eastAsia="en-US"/>
        </w:rPr>
        <w:t xml:space="preserve"> </w:t>
      </w:r>
      <w:r w:rsidRPr="00074149">
        <w:rPr>
          <w:rFonts w:ascii="Calibri"/>
          <w:lang w:eastAsia="en-US"/>
        </w:rPr>
        <w:t>ОБЩЕОБРАЗОВАТЕЛЬНОЕ</w:t>
      </w:r>
      <w:r w:rsidRPr="00074149">
        <w:rPr>
          <w:rFonts w:ascii="Calibri" w:cs="Calibri"/>
          <w:lang w:eastAsia="en-US"/>
        </w:rPr>
        <w:t xml:space="preserve">  </w:t>
      </w:r>
      <w:r w:rsidRPr="00074149">
        <w:rPr>
          <w:rFonts w:ascii="Calibri"/>
          <w:lang w:eastAsia="en-US"/>
        </w:rPr>
        <w:t>УЧРЕЖДЕНИЕ</w:t>
      </w:r>
      <w:r w:rsidRPr="00074149">
        <w:rPr>
          <w:rFonts w:ascii="Calibri" w:cs="Calibri"/>
          <w:lang w:eastAsia="en-US"/>
        </w:rPr>
        <w:t xml:space="preserve">  </w:t>
      </w:r>
      <w:r w:rsidRPr="00074149">
        <w:rPr>
          <w:rFonts w:ascii="Calibri"/>
          <w:lang w:eastAsia="en-US"/>
        </w:rPr>
        <w:t>СРЕДНЯЯ</w:t>
      </w:r>
      <w:r w:rsidRPr="00074149">
        <w:rPr>
          <w:rFonts w:ascii="Calibri" w:cs="Calibri"/>
          <w:lang w:eastAsia="en-US"/>
        </w:rPr>
        <w:t xml:space="preserve"> </w:t>
      </w:r>
      <w:r w:rsidRPr="00074149">
        <w:rPr>
          <w:rFonts w:ascii="Calibri"/>
          <w:lang w:eastAsia="en-US"/>
        </w:rPr>
        <w:t>ОБЩЕОБРАЗОВАТЕЛЬНАЯ</w:t>
      </w:r>
      <w:r w:rsidRPr="00074149">
        <w:rPr>
          <w:rFonts w:ascii="Calibri" w:cs="Calibri"/>
          <w:lang w:eastAsia="en-US"/>
        </w:rPr>
        <w:t xml:space="preserve"> </w:t>
      </w:r>
      <w:r w:rsidRPr="00074149">
        <w:rPr>
          <w:rFonts w:ascii="Calibri"/>
          <w:lang w:eastAsia="en-US"/>
        </w:rPr>
        <w:t>ШКОЛА</w:t>
      </w:r>
      <w:r w:rsidRPr="00074149">
        <w:rPr>
          <w:rFonts w:ascii="Calibri" w:cs="Calibri"/>
          <w:lang w:eastAsia="en-US"/>
        </w:rPr>
        <w:t xml:space="preserve"> </w:t>
      </w:r>
      <w:r w:rsidRPr="00074149">
        <w:rPr>
          <w:rFonts w:ascii="Calibri"/>
          <w:lang w:eastAsia="en-US"/>
        </w:rPr>
        <w:t>№</w:t>
      </w:r>
      <w:r w:rsidRPr="00074149">
        <w:rPr>
          <w:rFonts w:ascii="Calibri" w:cs="Calibri"/>
          <w:lang w:eastAsia="en-US"/>
        </w:rPr>
        <w:t xml:space="preserve"> 19  </w:t>
      </w:r>
      <w:r w:rsidRPr="00074149">
        <w:rPr>
          <w:rFonts w:ascii="Calibri"/>
          <w:lang w:eastAsia="en-US"/>
        </w:rPr>
        <w:t>АУЛ</w:t>
      </w:r>
      <w:r w:rsidRPr="00074149">
        <w:rPr>
          <w:rFonts w:ascii="Calibri" w:cs="Calibri"/>
          <w:lang w:eastAsia="en-US"/>
        </w:rPr>
        <w:t xml:space="preserve"> </w:t>
      </w:r>
      <w:r w:rsidRPr="00074149">
        <w:rPr>
          <w:rFonts w:ascii="Calibri"/>
          <w:lang w:eastAsia="en-US"/>
        </w:rPr>
        <w:t>ЮСУП</w:t>
      </w:r>
      <w:r w:rsidRPr="00074149">
        <w:rPr>
          <w:rFonts w:ascii="Calibri" w:cs="Calibri"/>
          <w:lang w:eastAsia="en-US"/>
        </w:rPr>
        <w:t>-</w:t>
      </w:r>
      <w:r w:rsidRPr="00074149">
        <w:rPr>
          <w:rFonts w:ascii="Calibri"/>
          <w:lang w:eastAsia="en-US"/>
        </w:rPr>
        <w:t>КУЛАКСКИЙ</w:t>
      </w:r>
    </w:p>
    <w:p w:rsidR="00BE34A2" w:rsidRPr="00074149" w:rsidRDefault="00BE34A2" w:rsidP="00BE34A2">
      <w:pPr>
        <w:spacing w:after="200" w:line="276" w:lineRule="auto"/>
        <w:jc w:val="center"/>
        <w:rPr>
          <w:rFonts w:ascii="Calibri" w:cs="Calibri"/>
          <w:b/>
          <w:bCs/>
          <w:lang w:eastAsia="en-US"/>
        </w:rPr>
      </w:pPr>
      <w:r w:rsidRPr="00074149">
        <w:rPr>
          <w:rFonts w:ascii="Calibri" w:cs="Calibri"/>
          <w:b/>
          <w:bCs/>
          <w:lang w:eastAsia="en-US"/>
        </w:rPr>
        <w:t xml:space="preserve"> </w:t>
      </w:r>
      <w:r w:rsidRPr="00074149">
        <w:rPr>
          <w:rFonts w:ascii="Calibri"/>
          <w:b/>
          <w:bCs/>
          <w:lang w:eastAsia="en-US"/>
        </w:rPr>
        <w:t>ПРИКАЗ</w:t>
      </w:r>
      <w:r w:rsidRPr="00074149">
        <w:rPr>
          <w:rFonts w:ascii="Calibri" w:cs="Calibri"/>
          <w:b/>
          <w:bCs/>
          <w:lang w:eastAsia="en-US"/>
        </w:rPr>
        <w:t xml:space="preserve">              </w:t>
      </w:r>
    </w:p>
    <w:p w:rsidR="00BE34A2" w:rsidRDefault="00BE34A2" w:rsidP="00BE34A2">
      <w:pPr>
        <w:spacing w:after="200" w:line="276" w:lineRule="auto"/>
        <w:jc w:val="center"/>
        <w:rPr>
          <w:rFonts w:ascii="Calibri" w:cs="Calibri"/>
          <w:sz w:val="22"/>
          <w:szCs w:val="22"/>
          <w:lang w:eastAsia="en-US"/>
        </w:rPr>
      </w:pPr>
      <w:r>
        <w:rPr>
          <w:rFonts w:ascii="Calibri" w:cs="Calibri"/>
          <w:sz w:val="22"/>
          <w:szCs w:val="22"/>
          <w:lang w:eastAsia="en-US"/>
        </w:rPr>
        <w:t xml:space="preserve">02.04.15 </w:t>
      </w:r>
      <w:r>
        <w:rPr>
          <w:rFonts w:ascii="Calibri"/>
          <w:sz w:val="22"/>
          <w:szCs w:val="22"/>
          <w:lang w:eastAsia="en-US"/>
        </w:rPr>
        <w:t>г</w:t>
      </w:r>
      <w:r>
        <w:rPr>
          <w:rFonts w:ascii="Calibri" w:cs="Calibri"/>
          <w:sz w:val="22"/>
          <w:szCs w:val="22"/>
          <w:lang w:eastAsia="en-US"/>
        </w:rPr>
        <w:t xml:space="preserve">.                                                                                                             </w:t>
      </w:r>
      <w:r>
        <w:rPr>
          <w:rFonts w:ascii="Calibri"/>
          <w:sz w:val="22"/>
          <w:szCs w:val="22"/>
          <w:lang w:eastAsia="en-US"/>
        </w:rPr>
        <w:t>№</w:t>
      </w:r>
      <w:r>
        <w:rPr>
          <w:rFonts w:ascii="Calibri" w:cs="Calibri"/>
          <w:sz w:val="22"/>
          <w:szCs w:val="22"/>
          <w:lang w:eastAsia="en-US"/>
        </w:rPr>
        <w:t>27</w:t>
      </w:r>
    </w:p>
    <w:p w:rsidR="00BE34A2" w:rsidRDefault="00BE34A2" w:rsidP="00BE34A2">
      <w:pPr>
        <w:pStyle w:val="ConsPlusTitle"/>
        <w:widowControl/>
        <w:jc w:val="center"/>
        <w:rPr>
          <w:color w:val="000000"/>
          <w:sz w:val="26"/>
          <w:szCs w:val="26"/>
        </w:rPr>
      </w:pPr>
    </w:p>
    <w:p w:rsidR="00BE34A2" w:rsidRPr="006A1C8D" w:rsidRDefault="00BE34A2" w:rsidP="00BE34A2">
      <w:pPr>
        <w:rPr>
          <w:sz w:val="28"/>
          <w:szCs w:val="28"/>
        </w:rPr>
      </w:pPr>
      <w:r w:rsidRPr="006A1C8D">
        <w:rPr>
          <w:sz w:val="28"/>
          <w:szCs w:val="28"/>
        </w:rPr>
        <w:t>О распределении обязанностей</w:t>
      </w:r>
    </w:p>
    <w:p w:rsidR="00BE34A2" w:rsidRPr="006A1C8D" w:rsidRDefault="00BE34A2" w:rsidP="00BE34A2">
      <w:pPr>
        <w:rPr>
          <w:sz w:val="28"/>
          <w:szCs w:val="28"/>
        </w:rPr>
      </w:pPr>
      <w:r w:rsidRPr="006A1C8D">
        <w:rPr>
          <w:sz w:val="28"/>
          <w:szCs w:val="28"/>
        </w:rPr>
        <w:t xml:space="preserve">и </w:t>
      </w:r>
      <w:proofErr w:type="gramStart"/>
      <w:r w:rsidRPr="006A1C8D">
        <w:rPr>
          <w:sz w:val="28"/>
          <w:szCs w:val="28"/>
        </w:rPr>
        <w:t>закреплении</w:t>
      </w:r>
      <w:proofErr w:type="gramEnd"/>
      <w:r w:rsidRPr="006A1C8D">
        <w:rPr>
          <w:sz w:val="28"/>
          <w:szCs w:val="28"/>
        </w:rPr>
        <w:t xml:space="preserve"> ответственности по обеспечению учебниками</w:t>
      </w:r>
    </w:p>
    <w:p w:rsidR="00BE34A2" w:rsidRDefault="00BE34A2" w:rsidP="00BE34A2">
      <w:pPr>
        <w:rPr>
          <w:sz w:val="28"/>
          <w:szCs w:val="28"/>
        </w:rPr>
      </w:pPr>
    </w:p>
    <w:p w:rsidR="00BE34A2" w:rsidRDefault="00BE34A2" w:rsidP="00BE34A2">
      <w:pPr>
        <w:ind w:firstLine="708"/>
        <w:jc w:val="both"/>
        <w:rPr>
          <w:sz w:val="28"/>
          <w:szCs w:val="28"/>
        </w:rPr>
      </w:pPr>
      <w:r w:rsidRPr="006A1C8D">
        <w:rPr>
          <w:sz w:val="28"/>
          <w:szCs w:val="28"/>
        </w:rPr>
        <w:t>В соответствии с Законом РФ от 10.07.1992 № 3266-1 «Об образовании», Федеральным законом от 29.12.2012  № 273-ФЗ «Об образовании в Российской Федерации», вступающим в силу с 1 сентября 2013</w:t>
      </w:r>
      <w:r w:rsidRPr="006A1C8D">
        <w:rPr>
          <w:color w:val="FF0000"/>
          <w:sz w:val="28"/>
          <w:szCs w:val="28"/>
        </w:rPr>
        <w:t xml:space="preserve"> </w:t>
      </w:r>
      <w:r w:rsidRPr="006A1C8D">
        <w:rPr>
          <w:sz w:val="28"/>
          <w:szCs w:val="28"/>
        </w:rPr>
        <w:t xml:space="preserve">года, приказом  главного управления образования администрации </w:t>
      </w:r>
      <w:r>
        <w:rPr>
          <w:sz w:val="28"/>
          <w:szCs w:val="28"/>
        </w:rPr>
        <w:t>Ипатовского муниципального района</w:t>
      </w:r>
      <w:proofErr w:type="gramStart"/>
      <w:r w:rsidRPr="006A1C8D">
        <w:rPr>
          <w:sz w:val="28"/>
          <w:szCs w:val="28"/>
        </w:rPr>
        <w:t>«О</w:t>
      </w:r>
      <w:proofErr w:type="gramEnd"/>
      <w:r w:rsidRPr="006A1C8D">
        <w:rPr>
          <w:sz w:val="28"/>
          <w:szCs w:val="28"/>
        </w:rPr>
        <w:t xml:space="preserve"> мероприятиях по обеспечению учебной литературой образовательных учреждений края" от 29.12.2003г. №490, письмом </w:t>
      </w:r>
      <w:proofErr w:type="spellStart"/>
      <w:r w:rsidRPr="006A1C8D">
        <w:rPr>
          <w:sz w:val="28"/>
          <w:szCs w:val="28"/>
        </w:rPr>
        <w:t>Минобрнауки</w:t>
      </w:r>
      <w:proofErr w:type="spellEnd"/>
      <w:r w:rsidRPr="006A1C8D">
        <w:rPr>
          <w:sz w:val="28"/>
          <w:szCs w:val="28"/>
        </w:rPr>
        <w:t xml:space="preserve"> РФ от 08.12.2011г. № МД-1634/03 «Об использовании учебников в образовательном процессе», в целях своевременного и качественного обеспечения учебной литературой обуча</w:t>
      </w:r>
      <w:r>
        <w:rPr>
          <w:sz w:val="28"/>
          <w:szCs w:val="28"/>
        </w:rPr>
        <w:t xml:space="preserve">ющихся муниципального </w:t>
      </w:r>
      <w:r w:rsidRPr="006A1C8D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>, а также</w:t>
      </w:r>
    </w:p>
    <w:p w:rsidR="00BE34A2" w:rsidRDefault="00BE34A2" w:rsidP="00BE34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письмом</w:t>
      </w:r>
      <w:r w:rsidRPr="001F7D60">
        <w:rPr>
          <w:sz w:val="28"/>
          <w:szCs w:val="28"/>
        </w:rPr>
        <w:t xml:space="preserve"> министерства образования и молодежной политики Ставропольского края </w:t>
      </w:r>
      <w:r>
        <w:rPr>
          <w:sz w:val="28"/>
          <w:szCs w:val="28"/>
        </w:rPr>
        <w:t>«</w:t>
      </w:r>
      <w:r w:rsidRPr="0058417B">
        <w:rPr>
          <w:sz w:val="28"/>
          <w:szCs w:val="28"/>
        </w:rPr>
        <w:t>О</w:t>
      </w:r>
      <w:r>
        <w:rPr>
          <w:sz w:val="28"/>
          <w:szCs w:val="28"/>
        </w:rPr>
        <w:t xml:space="preserve">б обеспечении учебниками»  от 04.02.2015 года №02-20/864  и  </w:t>
      </w:r>
      <w:r w:rsidRPr="001F7D60">
        <w:rPr>
          <w:sz w:val="28"/>
          <w:szCs w:val="28"/>
        </w:rPr>
        <w:t>в целях нормативно-правового регулир</w:t>
      </w:r>
      <w:r w:rsidRPr="001F7D60">
        <w:rPr>
          <w:sz w:val="28"/>
          <w:szCs w:val="28"/>
        </w:rPr>
        <w:t>о</w:t>
      </w:r>
      <w:r w:rsidRPr="001F7D60">
        <w:rPr>
          <w:sz w:val="28"/>
          <w:szCs w:val="28"/>
        </w:rPr>
        <w:t>вания процесса организации обеспечения обучающихся бесплатными уче</w:t>
      </w:r>
      <w:r w:rsidRPr="001F7D60">
        <w:rPr>
          <w:sz w:val="28"/>
          <w:szCs w:val="28"/>
        </w:rPr>
        <w:t>б</w:t>
      </w:r>
      <w:r>
        <w:rPr>
          <w:sz w:val="28"/>
          <w:szCs w:val="28"/>
        </w:rPr>
        <w:t>никами в 2015-2016</w:t>
      </w:r>
      <w:r w:rsidRPr="001F7D60">
        <w:rPr>
          <w:sz w:val="28"/>
          <w:szCs w:val="28"/>
        </w:rPr>
        <w:t xml:space="preserve"> учебном году и координации деятельности по </w:t>
      </w:r>
      <w:proofErr w:type="spellStart"/>
      <w:r w:rsidRPr="001F7D60">
        <w:rPr>
          <w:sz w:val="28"/>
          <w:szCs w:val="28"/>
        </w:rPr>
        <w:t>книгообеспеченн</w:t>
      </w:r>
      <w:r w:rsidRPr="001F7D60">
        <w:rPr>
          <w:sz w:val="28"/>
          <w:szCs w:val="28"/>
        </w:rPr>
        <w:t>о</w:t>
      </w:r>
      <w:r w:rsidRPr="001F7D60">
        <w:rPr>
          <w:sz w:val="28"/>
          <w:szCs w:val="28"/>
        </w:rPr>
        <w:t>сти</w:t>
      </w:r>
      <w:proofErr w:type="spellEnd"/>
      <w:r w:rsidRPr="001F7D60">
        <w:rPr>
          <w:sz w:val="28"/>
          <w:szCs w:val="28"/>
        </w:rPr>
        <w:t xml:space="preserve"> учащихся общеобразовательных </w:t>
      </w:r>
      <w:r>
        <w:rPr>
          <w:sz w:val="28"/>
          <w:szCs w:val="28"/>
        </w:rPr>
        <w:t>организаций</w:t>
      </w:r>
      <w:r w:rsidRPr="001F7D60">
        <w:rPr>
          <w:sz w:val="28"/>
          <w:szCs w:val="28"/>
        </w:rPr>
        <w:t xml:space="preserve"> Ипатовского муниципального района Ставр</w:t>
      </w:r>
      <w:r w:rsidRPr="001F7D60">
        <w:rPr>
          <w:sz w:val="28"/>
          <w:szCs w:val="28"/>
        </w:rPr>
        <w:t>о</w:t>
      </w:r>
      <w:r w:rsidRPr="001F7D60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и приказом ООАИМР № 129 от 16.02.2015 г «Об обеспечении</w:t>
      </w:r>
      <w:r w:rsidRPr="001F7D60">
        <w:rPr>
          <w:sz w:val="28"/>
          <w:szCs w:val="28"/>
        </w:rPr>
        <w:t xml:space="preserve"> учебниками и учебными пособиями</w:t>
      </w:r>
      <w:proofErr w:type="gramEnd"/>
      <w:r w:rsidRPr="001F7D60">
        <w:rPr>
          <w:sz w:val="28"/>
          <w:szCs w:val="28"/>
        </w:rPr>
        <w:t xml:space="preserve">  учащихся общеобраз</w:t>
      </w:r>
      <w:r w:rsidRPr="001F7D60">
        <w:rPr>
          <w:sz w:val="28"/>
          <w:szCs w:val="28"/>
        </w:rPr>
        <w:t>о</w:t>
      </w:r>
      <w:r w:rsidRPr="001F7D60">
        <w:rPr>
          <w:sz w:val="28"/>
          <w:szCs w:val="28"/>
        </w:rPr>
        <w:t xml:space="preserve">вательных </w:t>
      </w:r>
      <w:r>
        <w:rPr>
          <w:sz w:val="28"/>
          <w:szCs w:val="28"/>
        </w:rPr>
        <w:t>организаций</w:t>
      </w:r>
      <w:r w:rsidRPr="001F7D60">
        <w:rPr>
          <w:sz w:val="28"/>
          <w:szCs w:val="28"/>
        </w:rPr>
        <w:t xml:space="preserve"> Ипатовского муниципального района Ставропол</w:t>
      </w:r>
      <w:r w:rsidRPr="001F7D60">
        <w:rPr>
          <w:sz w:val="28"/>
          <w:szCs w:val="28"/>
        </w:rPr>
        <w:t>ь</w:t>
      </w:r>
      <w:r w:rsidRPr="001F7D60">
        <w:rPr>
          <w:sz w:val="28"/>
          <w:szCs w:val="28"/>
        </w:rPr>
        <w:t>ско</w:t>
      </w:r>
      <w:r>
        <w:rPr>
          <w:sz w:val="28"/>
          <w:szCs w:val="28"/>
        </w:rPr>
        <w:t>го края на 2015-2016</w:t>
      </w:r>
      <w:r w:rsidRPr="001F7D60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»</w:t>
      </w:r>
    </w:p>
    <w:p w:rsidR="00BE34A2" w:rsidRDefault="00BE34A2" w:rsidP="00BE34A2">
      <w:pPr>
        <w:ind w:firstLine="708"/>
        <w:jc w:val="both"/>
        <w:rPr>
          <w:sz w:val="28"/>
          <w:szCs w:val="28"/>
        </w:rPr>
      </w:pPr>
    </w:p>
    <w:p w:rsidR="00BE34A2" w:rsidRPr="006A1C8D" w:rsidRDefault="00BE34A2" w:rsidP="00BE34A2">
      <w:pPr>
        <w:rPr>
          <w:sz w:val="28"/>
          <w:szCs w:val="28"/>
        </w:rPr>
      </w:pPr>
    </w:p>
    <w:p w:rsidR="00BE34A2" w:rsidRPr="00980DB9" w:rsidRDefault="00BE34A2" w:rsidP="00BE34A2">
      <w:pPr>
        <w:jc w:val="both"/>
        <w:rPr>
          <w:b/>
          <w:sz w:val="26"/>
          <w:szCs w:val="26"/>
        </w:rPr>
      </w:pPr>
      <w:r w:rsidRPr="00980DB9">
        <w:rPr>
          <w:b/>
          <w:sz w:val="26"/>
          <w:szCs w:val="26"/>
        </w:rPr>
        <w:t>ПРИКАЗЫВАЮ:</w:t>
      </w:r>
    </w:p>
    <w:p w:rsidR="00BE34A2" w:rsidRPr="00980DB9" w:rsidRDefault="00BE34A2" w:rsidP="00BE34A2">
      <w:pPr>
        <w:numPr>
          <w:ilvl w:val="0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 xml:space="preserve">Распределить функциональные обязанности  и закрепить ответственность </w:t>
      </w:r>
      <w:r>
        <w:rPr>
          <w:sz w:val="26"/>
          <w:szCs w:val="26"/>
        </w:rPr>
        <w:t>по обеспечению учебниками в 2015-2016</w:t>
      </w:r>
      <w:r w:rsidRPr="00980DB9">
        <w:rPr>
          <w:sz w:val="26"/>
          <w:szCs w:val="26"/>
        </w:rPr>
        <w:t xml:space="preserve"> учебном году среди участников образовательного процесса  следующим образом</w:t>
      </w:r>
      <w:r>
        <w:rPr>
          <w:sz w:val="26"/>
          <w:szCs w:val="26"/>
        </w:rPr>
        <w:t>.</w:t>
      </w:r>
      <w:r w:rsidRPr="00980DB9">
        <w:rPr>
          <w:sz w:val="26"/>
          <w:szCs w:val="26"/>
        </w:rPr>
        <w:t xml:space="preserve"> </w:t>
      </w:r>
    </w:p>
    <w:p w:rsidR="00BE34A2" w:rsidRPr="00346A21" w:rsidRDefault="00BE34A2" w:rsidP="00BE34A2">
      <w:pPr>
        <w:numPr>
          <w:ilvl w:val="1"/>
          <w:numId w:val="2"/>
        </w:numPr>
        <w:rPr>
          <w:sz w:val="26"/>
          <w:szCs w:val="26"/>
        </w:rPr>
      </w:pPr>
      <w:r w:rsidRPr="00346A21">
        <w:rPr>
          <w:sz w:val="26"/>
          <w:szCs w:val="26"/>
        </w:rPr>
        <w:t>Ответст</w:t>
      </w:r>
      <w:r>
        <w:rPr>
          <w:sz w:val="26"/>
          <w:szCs w:val="26"/>
        </w:rPr>
        <w:t xml:space="preserve">венный - директор Давлетова </w:t>
      </w:r>
      <w:proofErr w:type="spellStart"/>
      <w:r>
        <w:rPr>
          <w:sz w:val="26"/>
          <w:szCs w:val="26"/>
        </w:rPr>
        <w:t>Гельнур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Сафаровна</w:t>
      </w:r>
      <w:proofErr w:type="spellEnd"/>
      <w:r w:rsidRPr="00346A21">
        <w:rPr>
          <w:sz w:val="26"/>
          <w:szCs w:val="26"/>
        </w:rPr>
        <w:t>.: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осуществляет управление процессом обеспечения школьников учебной литературой;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координирует деятельность участников образовательного процесса по формированию,</w:t>
      </w:r>
      <w:r>
        <w:rPr>
          <w:sz w:val="26"/>
          <w:szCs w:val="26"/>
        </w:rPr>
        <w:t xml:space="preserve"> </w:t>
      </w:r>
      <w:r w:rsidRPr="00980DB9">
        <w:rPr>
          <w:sz w:val="26"/>
          <w:szCs w:val="26"/>
        </w:rPr>
        <w:t>обновлению и использованию фонда;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контролирует работу по сохранности и бережному отношению к учебникам;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создает условия для хранения учебников;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lastRenderedPageBreak/>
        <w:t>определяет ответственных лиц за организацию работы по обеспечению учебниками</w:t>
      </w:r>
      <w:r>
        <w:rPr>
          <w:sz w:val="26"/>
          <w:szCs w:val="26"/>
        </w:rPr>
        <w:t xml:space="preserve"> </w:t>
      </w:r>
      <w:r w:rsidRPr="00980DB9">
        <w:rPr>
          <w:sz w:val="26"/>
          <w:szCs w:val="26"/>
        </w:rPr>
        <w:t>и их функциональные обязанности по организации данной работы;</w:t>
      </w:r>
    </w:p>
    <w:p w:rsidR="00BE34A2" w:rsidRPr="00980DB9" w:rsidRDefault="00BE34A2" w:rsidP="00BE34A2">
      <w:pPr>
        <w:numPr>
          <w:ilvl w:val="2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утверждает приказом:</w:t>
      </w:r>
    </w:p>
    <w:p w:rsidR="00BE34A2" w:rsidRPr="00980DB9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 xml:space="preserve">«Положение о порядке обеспечения учебной литературой </w:t>
      </w:r>
      <w:r>
        <w:rPr>
          <w:sz w:val="26"/>
          <w:szCs w:val="26"/>
        </w:rPr>
        <w:t>на 2015-2016</w:t>
      </w:r>
      <w:r w:rsidRPr="007A40BD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 xml:space="preserve"> учащихся МКОУ СОШ №19 аул Юсуп-Кулакский</w:t>
      </w:r>
      <w:r w:rsidRPr="00980DB9">
        <w:rPr>
          <w:sz w:val="26"/>
          <w:szCs w:val="26"/>
        </w:rPr>
        <w:t>;</w:t>
      </w:r>
    </w:p>
    <w:p w:rsidR="00BE34A2" w:rsidRPr="00C13058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C13058">
        <w:rPr>
          <w:sz w:val="26"/>
          <w:szCs w:val="26"/>
        </w:rPr>
        <w:t xml:space="preserve">распределение функциональных обязанностей работников МКОУ СОШ №19 аул </w:t>
      </w:r>
      <w:proofErr w:type="spellStart"/>
      <w:r w:rsidRPr="00C13058">
        <w:rPr>
          <w:sz w:val="26"/>
          <w:szCs w:val="26"/>
        </w:rPr>
        <w:t>Юсуп-Кулакский</w:t>
      </w:r>
      <w:proofErr w:type="gramStart"/>
      <w:r w:rsidRPr="00C13058">
        <w:rPr>
          <w:sz w:val="26"/>
          <w:szCs w:val="26"/>
        </w:rPr>
        <w:t>;п</w:t>
      </w:r>
      <w:proofErr w:type="gramEnd"/>
      <w:r w:rsidRPr="00C13058">
        <w:rPr>
          <w:sz w:val="26"/>
          <w:szCs w:val="26"/>
        </w:rPr>
        <w:t>о</w:t>
      </w:r>
      <w:proofErr w:type="spellEnd"/>
      <w:r w:rsidRPr="00C13058">
        <w:rPr>
          <w:sz w:val="26"/>
          <w:szCs w:val="26"/>
        </w:rPr>
        <w:t xml:space="preserve"> организации работы по </w:t>
      </w:r>
      <w:r>
        <w:rPr>
          <w:sz w:val="26"/>
          <w:szCs w:val="26"/>
        </w:rPr>
        <w:t xml:space="preserve">учебному </w:t>
      </w:r>
      <w:proofErr w:type="spellStart"/>
      <w:r>
        <w:rPr>
          <w:sz w:val="26"/>
          <w:szCs w:val="26"/>
        </w:rPr>
        <w:t>книгообеспечению</w:t>
      </w:r>
      <w:proofErr w:type="spellEnd"/>
      <w:r>
        <w:rPr>
          <w:sz w:val="26"/>
          <w:szCs w:val="26"/>
        </w:rPr>
        <w:t xml:space="preserve"> в 2015-2016</w:t>
      </w:r>
      <w:r w:rsidRPr="00C13058">
        <w:rPr>
          <w:sz w:val="26"/>
          <w:szCs w:val="26"/>
        </w:rPr>
        <w:t xml:space="preserve"> учебном году;</w:t>
      </w:r>
    </w:p>
    <w:p w:rsidR="00BE34A2" w:rsidRPr="00980DB9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перспективный план работы по пополнению фонда</w:t>
      </w:r>
      <w:r>
        <w:rPr>
          <w:sz w:val="26"/>
          <w:szCs w:val="26"/>
        </w:rPr>
        <w:t xml:space="preserve"> учебной литературы на 2015-2016 </w:t>
      </w:r>
      <w:proofErr w:type="spellStart"/>
      <w:r>
        <w:rPr>
          <w:sz w:val="26"/>
          <w:szCs w:val="26"/>
        </w:rPr>
        <w:t>уч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  <w:r>
        <w:rPr>
          <w:sz w:val="26"/>
          <w:szCs w:val="26"/>
        </w:rPr>
        <w:t>;</w:t>
      </w:r>
    </w:p>
    <w:p w:rsidR="00BE34A2" w:rsidRPr="00980DB9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список учащихся, подлежащих обеспечению бесплатными учебниками в первоочередном пор</w:t>
      </w:r>
      <w:r>
        <w:rPr>
          <w:sz w:val="26"/>
          <w:szCs w:val="26"/>
        </w:rPr>
        <w:t>ядке из фондов библиотеки в 2015-2016 учебном году;</w:t>
      </w:r>
    </w:p>
    <w:p w:rsidR="00BE34A2" w:rsidRPr="00980DB9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980DB9">
        <w:rPr>
          <w:sz w:val="26"/>
          <w:szCs w:val="26"/>
        </w:rPr>
        <w:t>перечень учебников, планируемых к использованию в образовательном процессе в 201</w:t>
      </w:r>
      <w:r>
        <w:rPr>
          <w:sz w:val="26"/>
          <w:szCs w:val="26"/>
        </w:rPr>
        <w:t>5-2016 учебном году</w:t>
      </w:r>
      <w:r w:rsidRPr="00980DB9">
        <w:rPr>
          <w:sz w:val="26"/>
          <w:szCs w:val="26"/>
        </w:rPr>
        <w:t>;</w:t>
      </w:r>
    </w:p>
    <w:p w:rsidR="00BE34A2" w:rsidRPr="00C13058" w:rsidRDefault="00BE34A2" w:rsidP="00BE34A2">
      <w:pPr>
        <w:numPr>
          <w:ilvl w:val="3"/>
          <w:numId w:val="2"/>
        </w:numPr>
        <w:rPr>
          <w:sz w:val="26"/>
          <w:szCs w:val="26"/>
        </w:rPr>
      </w:pPr>
      <w:r w:rsidRPr="00C13058">
        <w:rPr>
          <w:sz w:val="26"/>
          <w:szCs w:val="26"/>
        </w:rPr>
        <w:t xml:space="preserve">перечень дидактических материалов для учащихся </w:t>
      </w:r>
    </w:p>
    <w:p w:rsidR="00BE34A2" w:rsidRDefault="00BE34A2" w:rsidP="00BE34A2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Ответственный</w:t>
      </w:r>
      <w:r w:rsidRPr="00346A21">
        <w:rPr>
          <w:sz w:val="26"/>
          <w:szCs w:val="26"/>
        </w:rPr>
        <w:t xml:space="preserve"> - </w:t>
      </w:r>
      <w:r>
        <w:rPr>
          <w:sz w:val="26"/>
          <w:szCs w:val="26"/>
        </w:rPr>
        <w:t>заместитель</w:t>
      </w:r>
      <w:r w:rsidRPr="007A40BD">
        <w:rPr>
          <w:sz w:val="26"/>
          <w:szCs w:val="26"/>
        </w:rPr>
        <w:t xml:space="preserve"> директора по УВР </w:t>
      </w:r>
      <w:r>
        <w:rPr>
          <w:sz w:val="26"/>
          <w:szCs w:val="26"/>
        </w:rPr>
        <w:t xml:space="preserve">Чершеева </w:t>
      </w:r>
      <w:proofErr w:type="spellStart"/>
      <w:r>
        <w:rPr>
          <w:sz w:val="26"/>
          <w:szCs w:val="26"/>
        </w:rPr>
        <w:t>Хансинем</w:t>
      </w:r>
      <w:proofErr w:type="spellEnd"/>
    </w:p>
    <w:p w:rsidR="00BE34A2" w:rsidRPr="007A40BD" w:rsidRDefault="00BE34A2" w:rsidP="00BE34A2">
      <w:pPr>
        <w:ind w:left="1035"/>
        <w:rPr>
          <w:sz w:val="26"/>
          <w:szCs w:val="26"/>
        </w:rPr>
      </w:pPr>
      <w:proofErr w:type="spellStart"/>
      <w:r>
        <w:rPr>
          <w:sz w:val="26"/>
          <w:szCs w:val="26"/>
        </w:rPr>
        <w:t>Махмутовна</w:t>
      </w:r>
      <w:proofErr w:type="spellEnd"/>
      <w:r>
        <w:rPr>
          <w:sz w:val="26"/>
          <w:szCs w:val="26"/>
        </w:rPr>
        <w:t xml:space="preserve"> </w:t>
      </w:r>
    </w:p>
    <w:p w:rsidR="00BE34A2" w:rsidRPr="00980DB9" w:rsidRDefault="00BE34A2" w:rsidP="00BE34A2">
      <w:pPr>
        <w:shd w:val="clear" w:color="auto" w:fill="FFFFFF"/>
        <w:tabs>
          <w:tab w:val="left" w:pos="1339"/>
        </w:tabs>
        <w:ind w:left="720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1.2.1. определяе</w:t>
      </w:r>
      <w:r w:rsidRPr="00980DB9">
        <w:rPr>
          <w:color w:val="000000"/>
          <w:spacing w:val="1"/>
          <w:sz w:val="26"/>
          <w:szCs w:val="26"/>
        </w:rPr>
        <w:t xml:space="preserve">т выбор учебных программ и учебно-методической литературы для организации </w:t>
      </w:r>
      <w:r w:rsidRPr="00980DB9">
        <w:rPr>
          <w:color w:val="000000"/>
          <w:spacing w:val="-1"/>
          <w:sz w:val="26"/>
          <w:szCs w:val="26"/>
        </w:rPr>
        <w:t xml:space="preserve">образовательного процесса в соответствии с образовательной программой, учебным планом образовательного </w:t>
      </w:r>
      <w:r w:rsidRPr="00980DB9">
        <w:rPr>
          <w:color w:val="000000"/>
          <w:sz w:val="26"/>
          <w:szCs w:val="26"/>
        </w:rPr>
        <w:t>учреждения и согласуют сформированный комплект учебно-методической литературы образовательного учреждения с управлением образования</w:t>
      </w:r>
      <w:r>
        <w:rPr>
          <w:color w:val="000000"/>
          <w:sz w:val="26"/>
          <w:szCs w:val="26"/>
        </w:rPr>
        <w:t>;</w:t>
      </w:r>
    </w:p>
    <w:p w:rsidR="00BE34A2" w:rsidRPr="00980DB9" w:rsidRDefault="00BE34A2" w:rsidP="00BE34A2">
      <w:pPr>
        <w:numPr>
          <w:ilvl w:val="2"/>
          <w:numId w:val="3"/>
        </w:numPr>
        <w:rPr>
          <w:sz w:val="26"/>
          <w:szCs w:val="26"/>
        </w:rPr>
      </w:pPr>
      <w:r w:rsidRPr="00980DB9">
        <w:rPr>
          <w:sz w:val="26"/>
          <w:szCs w:val="26"/>
        </w:rPr>
        <w:t xml:space="preserve">осуществляют </w:t>
      </w:r>
      <w:proofErr w:type="gramStart"/>
      <w:r w:rsidRPr="00980DB9">
        <w:rPr>
          <w:sz w:val="26"/>
          <w:szCs w:val="26"/>
        </w:rPr>
        <w:t>контроль за</w:t>
      </w:r>
      <w:proofErr w:type="gramEnd"/>
      <w:r w:rsidRPr="00980DB9">
        <w:rPr>
          <w:sz w:val="26"/>
          <w:szCs w:val="26"/>
        </w:rPr>
        <w:t xml:space="preserve"> выбором и использованием учителями-предметниками учебной литературы;</w:t>
      </w:r>
    </w:p>
    <w:p w:rsidR="00BE34A2" w:rsidRPr="00980DB9" w:rsidRDefault="00BE34A2" w:rsidP="00BE34A2">
      <w:pPr>
        <w:numPr>
          <w:ilvl w:val="2"/>
          <w:numId w:val="3"/>
        </w:numPr>
        <w:rPr>
          <w:sz w:val="26"/>
          <w:szCs w:val="26"/>
        </w:rPr>
      </w:pPr>
      <w:r w:rsidRPr="00980DB9">
        <w:rPr>
          <w:sz w:val="26"/>
          <w:szCs w:val="26"/>
        </w:rPr>
        <w:t>организуют работу с методическими объединениями учителей;</w:t>
      </w:r>
    </w:p>
    <w:p w:rsidR="00BE34A2" w:rsidRPr="00980DB9" w:rsidRDefault="00BE34A2" w:rsidP="00BE34A2">
      <w:pPr>
        <w:numPr>
          <w:ilvl w:val="2"/>
          <w:numId w:val="3"/>
        </w:numPr>
        <w:rPr>
          <w:sz w:val="26"/>
          <w:szCs w:val="26"/>
        </w:rPr>
      </w:pPr>
      <w:r w:rsidRPr="00980DB9">
        <w:rPr>
          <w:sz w:val="26"/>
          <w:szCs w:val="26"/>
        </w:rPr>
        <w:t>в соответствии с Федеральным перечнем составляют перечень учебников и учебных пособий для каждого класса, планируемых к использованию в новом учебном году;</w:t>
      </w:r>
    </w:p>
    <w:p w:rsidR="00BE34A2" w:rsidRPr="00980DB9" w:rsidRDefault="00BE34A2" w:rsidP="00BE34A2">
      <w:pPr>
        <w:numPr>
          <w:ilvl w:val="2"/>
          <w:numId w:val="3"/>
        </w:numPr>
        <w:rPr>
          <w:sz w:val="26"/>
          <w:szCs w:val="26"/>
        </w:rPr>
      </w:pPr>
      <w:r w:rsidRPr="00980DB9">
        <w:rPr>
          <w:sz w:val="26"/>
          <w:szCs w:val="26"/>
        </w:rPr>
        <w:t>организуют работу классных руководителей по проведению классных родительских собраний по вопросу «Учебники, планируемые к использованию в новом учебном году»;</w:t>
      </w:r>
    </w:p>
    <w:p w:rsidR="00BE34A2" w:rsidRPr="00980DB9" w:rsidRDefault="00BE34A2" w:rsidP="00BE34A2">
      <w:pPr>
        <w:numPr>
          <w:ilvl w:val="2"/>
          <w:numId w:val="3"/>
        </w:numPr>
        <w:rPr>
          <w:sz w:val="26"/>
          <w:szCs w:val="26"/>
        </w:rPr>
      </w:pPr>
      <w:r w:rsidRPr="00980DB9">
        <w:rPr>
          <w:sz w:val="26"/>
          <w:szCs w:val="26"/>
        </w:rPr>
        <w:t>координируют работу по обеспечению соответствия учебников и учебно-методической литературы содержанию образовательной программы школы;</w:t>
      </w:r>
    </w:p>
    <w:p w:rsidR="00BE34A2" w:rsidRPr="00F356A2" w:rsidRDefault="00BE34A2" w:rsidP="00BE34A2">
      <w:pPr>
        <w:ind w:left="360" w:hanging="540"/>
        <w:rPr>
          <w:b/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980DB9">
        <w:rPr>
          <w:sz w:val="26"/>
          <w:szCs w:val="26"/>
        </w:rPr>
        <w:t>Ответственные - классные руководители:</w:t>
      </w:r>
    </w:p>
    <w:p w:rsidR="00BE34A2" w:rsidRDefault="00BE34A2" w:rsidP="00BE34A2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Pr="00980DB9">
        <w:rPr>
          <w:sz w:val="26"/>
          <w:szCs w:val="26"/>
        </w:rPr>
        <w:t>проводят родительские собрания и осуществляют согласование работы по обеспечению учебной литературой;</w:t>
      </w:r>
    </w:p>
    <w:p w:rsidR="00BE34A2" w:rsidRDefault="00BE34A2" w:rsidP="00BE34A2">
      <w:pPr>
        <w:numPr>
          <w:ilvl w:val="1"/>
          <w:numId w:val="4"/>
        </w:numPr>
        <w:rPr>
          <w:sz w:val="26"/>
          <w:szCs w:val="26"/>
        </w:rPr>
      </w:pPr>
      <w:r w:rsidRPr="00980DB9">
        <w:rPr>
          <w:sz w:val="26"/>
          <w:szCs w:val="26"/>
        </w:rPr>
        <w:t>получают учебные издания на класс и возвращают их в библиотеку в конце учебного года;</w:t>
      </w:r>
    </w:p>
    <w:p w:rsidR="00BE34A2" w:rsidRDefault="00BE34A2" w:rsidP="00BE34A2">
      <w:pPr>
        <w:numPr>
          <w:ilvl w:val="2"/>
          <w:numId w:val="5"/>
        </w:numPr>
        <w:rPr>
          <w:sz w:val="26"/>
          <w:szCs w:val="26"/>
        </w:rPr>
      </w:pPr>
      <w:r w:rsidRPr="00980DB9">
        <w:rPr>
          <w:sz w:val="26"/>
          <w:szCs w:val="26"/>
        </w:rPr>
        <w:t>доводят до сведения родителей информацию:</w:t>
      </w:r>
    </w:p>
    <w:p w:rsidR="00BE34A2" w:rsidRDefault="00BE34A2" w:rsidP="00BE34A2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1.3.3.1.     </w:t>
      </w:r>
      <w:r w:rsidRPr="00980DB9">
        <w:rPr>
          <w:sz w:val="26"/>
          <w:szCs w:val="26"/>
        </w:rPr>
        <w:t>о комплекте учебников, по которым ведется обучение;</w:t>
      </w:r>
    </w:p>
    <w:p w:rsidR="00BE34A2" w:rsidRDefault="00BE34A2" w:rsidP="00BE34A2">
      <w:pPr>
        <w:numPr>
          <w:ilvl w:val="3"/>
          <w:numId w:val="6"/>
        </w:numPr>
        <w:rPr>
          <w:sz w:val="26"/>
          <w:szCs w:val="26"/>
        </w:rPr>
      </w:pPr>
      <w:r w:rsidRPr="00980DB9">
        <w:rPr>
          <w:sz w:val="26"/>
          <w:szCs w:val="26"/>
        </w:rPr>
        <w:t>о перечне дидактических пособий для учащихся.</w:t>
      </w:r>
    </w:p>
    <w:p w:rsidR="00BE34A2" w:rsidRDefault="00BE34A2" w:rsidP="00BE34A2">
      <w:pPr>
        <w:ind w:left="1080"/>
        <w:rPr>
          <w:sz w:val="26"/>
          <w:szCs w:val="26"/>
        </w:rPr>
      </w:pPr>
    </w:p>
    <w:p w:rsidR="00BE34A2" w:rsidRDefault="00BE34A2" w:rsidP="00BE34A2">
      <w:pPr>
        <w:ind w:left="360" w:hanging="540"/>
        <w:rPr>
          <w:sz w:val="26"/>
          <w:szCs w:val="26"/>
        </w:rPr>
      </w:pPr>
    </w:p>
    <w:p w:rsidR="00BE34A2" w:rsidRDefault="00BE34A2" w:rsidP="00BE34A2">
      <w:pPr>
        <w:ind w:left="360" w:hanging="540"/>
        <w:rPr>
          <w:sz w:val="26"/>
          <w:szCs w:val="26"/>
        </w:rPr>
      </w:pPr>
    </w:p>
    <w:p w:rsidR="00BE34A2" w:rsidRPr="00980DB9" w:rsidRDefault="00BE34A2" w:rsidP="00BE34A2">
      <w:pPr>
        <w:ind w:left="360" w:hanging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 -  Библиотекарь Сабитова  </w:t>
      </w:r>
      <w:proofErr w:type="spellStart"/>
      <w:r>
        <w:rPr>
          <w:sz w:val="26"/>
          <w:szCs w:val="26"/>
        </w:rPr>
        <w:t>Орасхан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Ибраевна</w:t>
      </w:r>
      <w:proofErr w:type="spellEnd"/>
      <w:r>
        <w:rPr>
          <w:sz w:val="26"/>
          <w:szCs w:val="26"/>
        </w:rPr>
        <w:t>.</w:t>
      </w:r>
      <w:r w:rsidRPr="00980DB9">
        <w:rPr>
          <w:sz w:val="26"/>
          <w:szCs w:val="26"/>
        </w:rPr>
        <w:t>: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в соответствии с УМК школы осуществляет подготовку заказа на учебную литературу;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980DB9">
        <w:rPr>
          <w:sz w:val="26"/>
          <w:szCs w:val="26"/>
        </w:rPr>
        <w:t>роводит инвентаризацию учебного фонда;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осуществляет библиотечную обработку поступающих изданий и их учет;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обеспечивает сохранность учебной литературы, несет материальную ответственность;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обслуживает читателей;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информирует педагогов о поступившей учебно-методической литературе;</w:t>
      </w:r>
    </w:p>
    <w:p w:rsidR="00BE34A2" w:rsidRDefault="00BE34A2" w:rsidP="00BE34A2">
      <w:pPr>
        <w:numPr>
          <w:ilvl w:val="2"/>
          <w:numId w:val="7"/>
        </w:numPr>
        <w:rPr>
          <w:sz w:val="26"/>
          <w:szCs w:val="26"/>
        </w:rPr>
      </w:pPr>
      <w:r w:rsidRPr="00980DB9">
        <w:rPr>
          <w:sz w:val="26"/>
          <w:szCs w:val="26"/>
        </w:rPr>
        <w:t>информирует учащихся и их родителей о перечнях учебников и дидактических материалов для учащихся, пл</w:t>
      </w:r>
      <w:r>
        <w:rPr>
          <w:sz w:val="26"/>
          <w:szCs w:val="26"/>
        </w:rPr>
        <w:t>анируемых к использованию в 2015-2016</w:t>
      </w:r>
      <w:r w:rsidRPr="00980DB9">
        <w:rPr>
          <w:sz w:val="26"/>
          <w:szCs w:val="26"/>
        </w:rPr>
        <w:t xml:space="preserve"> учебном году.</w:t>
      </w:r>
    </w:p>
    <w:p w:rsidR="00BE34A2" w:rsidRDefault="00BE34A2" w:rsidP="00BE34A2">
      <w:pPr>
        <w:ind w:left="720"/>
        <w:rPr>
          <w:sz w:val="26"/>
          <w:szCs w:val="26"/>
        </w:rPr>
      </w:pPr>
    </w:p>
    <w:p w:rsidR="00BE34A2" w:rsidRPr="00F356A2" w:rsidRDefault="00BE34A2" w:rsidP="00BE34A2">
      <w:pPr>
        <w:numPr>
          <w:ilvl w:val="0"/>
          <w:numId w:val="7"/>
        </w:numPr>
        <w:rPr>
          <w:sz w:val="26"/>
          <w:szCs w:val="26"/>
        </w:rPr>
      </w:pPr>
      <w:proofErr w:type="gramStart"/>
      <w:r w:rsidRPr="00F356A2">
        <w:rPr>
          <w:sz w:val="26"/>
          <w:szCs w:val="26"/>
        </w:rPr>
        <w:t>Контроль за</w:t>
      </w:r>
      <w:proofErr w:type="gramEnd"/>
      <w:r w:rsidRPr="00F356A2">
        <w:rPr>
          <w:sz w:val="26"/>
          <w:szCs w:val="26"/>
        </w:rPr>
        <w:t xml:space="preserve"> исполнением приказа </w:t>
      </w:r>
      <w:r>
        <w:rPr>
          <w:sz w:val="26"/>
          <w:szCs w:val="26"/>
        </w:rPr>
        <w:t xml:space="preserve">возложить на </w:t>
      </w:r>
      <w:r w:rsidRPr="007A40BD">
        <w:rPr>
          <w:sz w:val="26"/>
          <w:szCs w:val="26"/>
        </w:rPr>
        <w:t>зам</w:t>
      </w:r>
      <w:r>
        <w:rPr>
          <w:sz w:val="26"/>
          <w:szCs w:val="26"/>
        </w:rPr>
        <w:t>естителя</w:t>
      </w:r>
      <w:r w:rsidRPr="007A40BD">
        <w:rPr>
          <w:sz w:val="26"/>
          <w:szCs w:val="26"/>
        </w:rPr>
        <w:t xml:space="preserve"> директора по УВР </w:t>
      </w:r>
      <w:proofErr w:type="spellStart"/>
      <w:r>
        <w:rPr>
          <w:sz w:val="26"/>
          <w:szCs w:val="26"/>
        </w:rPr>
        <w:t>Чершеевой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Хансинем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Махмутовне</w:t>
      </w:r>
      <w:proofErr w:type="spellEnd"/>
      <w:r>
        <w:rPr>
          <w:sz w:val="26"/>
          <w:szCs w:val="26"/>
        </w:rPr>
        <w:t>.</w:t>
      </w:r>
    </w:p>
    <w:p w:rsidR="00BE34A2" w:rsidRDefault="00BE34A2" w:rsidP="00BE34A2">
      <w:pPr>
        <w:rPr>
          <w:sz w:val="26"/>
          <w:szCs w:val="26"/>
          <w:highlight w:val="yellow"/>
        </w:rPr>
      </w:pPr>
    </w:p>
    <w:p w:rsidR="00BE34A2" w:rsidRDefault="00BE34A2" w:rsidP="00BE34A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E34A2" w:rsidRDefault="00BE34A2" w:rsidP="00BE34A2">
      <w:pPr>
        <w:rPr>
          <w:sz w:val="26"/>
          <w:szCs w:val="26"/>
        </w:rPr>
      </w:pPr>
    </w:p>
    <w:p w:rsidR="00BE34A2" w:rsidRDefault="00BE34A2" w:rsidP="00BE34A2">
      <w:pPr>
        <w:rPr>
          <w:sz w:val="26"/>
          <w:szCs w:val="26"/>
        </w:rPr>
      </w:pPr>
    </w:p>
    <w:p w:rsidR="00BE34A2" w:rsidRDefault="00BE34A2" w:rsidP="00BE34A2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980DB9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 МКОУ СОШ №19: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Г.С.Давлетова</w:t>
      </w:r>
    </w:p>
    <w:p w:rsidR="00BE34A2" w:rsidRDefault="00BE34A2" w:rsidP="00BE34A2">
      <w:pPr>
        <w:rPr>
          <w:sz w:val="26"/>
          <w:szCs w:val="26"/>
        </w:rPr>
      </w:pPr>
    </w:p>
    <w:p w:rsidR="00BE34A2" w:rsidRDefault="00BE34A2" w:rsidP="00BE34A2">
      <w:pPr>
        <w:spacing w:after="200" w:line="276" w:lineRule="auto"/>
        <w:rPr>
          <w:rFonts w:ascii="Calibri"/>
          <w:sz w:val="22"/>
          <w:szCs w:val="22"/>
          <w:lang w:eastAsia="en-US"/>
        </w:rPr>
      </w:pPr>
    </w:p>
    <w:p w:rsidR="001B686C" w:rsidRDefault="001B686C"/>
    <w:sectPr w:rsidR="001B686C" w:rsidSect="001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C7E"/>
    <w:multiLevelType w:val="multilevel"/>
    <w:tmpl w:val="E9EECEC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DE6D91"/>
    <w:multiLevelType w:val="multilevel"/>
    <w:tmpl w:val="4088F580"/>
    <w:lvl w:ilvl="0">
      <w:start w:val="1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E2F25FE"/>
    <w:multiLevelType w:val="multilevel"/>
    <w:tmpl w:val="0F72D05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851790"/>
    <w:multiLevelType w:val="multilevel"/>
    <w:tmpl w:val="643A7C9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B5A1FFB"/>
    <w:multiLevelType w:val="multilevel"/>
    <w:tmpl w:val="5D227E2E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1800"/>
      </w:pPr>
      <w:rPr>
        <w:rFonts w:hint="default"/>
      </w:rPr>
    </w:lvl>
  </w:abstractNum>
  <w:abstractNum w:abstractNumId="5">
    <w:nsid w:val="69F77DFB"/>
    <w:multiLevelType w:val="multilevel"/>
    <w:tmpl w:val="D85032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D9A3F27"/>
    <w:multiLevelType w:val="multilevel"/>
    <w:tmpl w:val="C81C8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A2"/>
    <w:rsid w:val="000F4B89"/>
    <w:rsid w:val="001B686C"/>
    <w:rsid w:val="003D4BC6"/>
    <w:rsid w:val="0045580D"/>
    <w:rsid w:val="00485A89"/>
    <w:rsid w:val="00591504"/>
    <w:rsid w:val="00785805"/>
    <w:rsid w:val="00A06E2A"/>
    <w:rsid w:val="00AA1915"/>
    <w:rsid w:val="00AE2370"/>
    <w:rsid w:val="00BD0181"/>
    <w:rsid w:val="00BE34A2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4365</Characters>
  <Application>Microsoft Office Word</Application>
  <DocSecurity>0</DocSecurity>
  <Lines>36</Lines>
  <Paragraphs>10</Paragraphs>
  <ScaleCrop>false</ScaleCrop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2015-04-15T09:25:00Z</dcterms:created>
  <dcterms:modified xsi:type="dcterms:W3CDTF">2015-04-15T09:26:00Z</dcterms:modified>
</cp:coreProperties>
</file>